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AE7F2"/>
  <w:body>
    <w:p w:rsidR="0027381F" w:rsidRDefault="0027381F">
      <w:pPr>
        <w:rPr>
          <w:rFonts w:ascii="Times New Roman" w:hAnsi="Times New Roman" w:cs="Times New Roman"/>
          <w:b/>
          <w:sz w:val="36"/>
          <w:szCs w:val="36"/>
        </w:rPr>
      </w:pPr>
      <w:r w:rsidRPr="00651B70">
        <w:rPr>
          <w:rFonts w:ascii="Times New Roman" w:hAnsi="Times New Roman" w:cs="Times New Roman"/>
          <w:b/>
          <w:sz w:val="36"/>
          <w:szCs w:val="36"/>
        </w:rPr>
        <w:t>Moji milí,</w:t>
      </w:r>
    </w:p>
    <w:p w:rsidR="00651B70" w:rsidRPr="00651B70" w:rsidRDefault="00651B70">
      <w:pPr>
        <w:rPr>
          <w:rFonts w:ascii="Times New Roman" w:hAnsi="Times New Roman" w:cs="Times New Roman"/>
          <w:b/>
          <w:sz w:val="36"/>
          <w:szCs w:val="36"/>
        </w:rPr>
      </w:pPr>
    </w:p>
    <w:p w:rsidR="0027381F" w:rsidRDefault="0027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týdnu vás opět srdečně zdravím. Vzpomínám a říkám si, zda vám tento nový způsob výuky vyhovuje, nebo byste už raději zase brzy chodili do školy.</w:t>
      </w: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  <w:r w:rsidRPr="00651B7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371850" cy="1352550"/>
            <wp:effectExtent l="0" t="0" r="0" b="0"/>
            <wp:docPr id="2" name="Obrázek 2" descr="C:\Users\m.krivackova\Desktop\jarní kr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rivackova\Desktop\jarní krá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</w:p>
    <w:p w:rsidR="0027381F" w:rsidRDefault="0027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minulém týdnu jsme v podstatě dodělali Unit 4 a nyní bych ráda začala Unit 5. V níže uvedené tabulce jsem pro Vaši představu sestavila plán toho, co nás čeká v následujících dvou třech měsících. </w:t>
      </w: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</w:p>
    <w:p w:rsidR="00D36E94" w:rsidRDefault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UČIVA</w:t>
      </w:r>
      <w:r w:rsidR="0027381F">
        <w:rPr>
          <w:rFonts w:ascii="Times New Roman" w:hAnsi="Times New Roman" w:cs="Times New Roman"/>
          <w:sz w:val="28"/>
          <w:szCs w:val="28"/>
        </w:rPr>
        <w:t>:</w:t>
      </w:r>
    </w:p>
    <w:p w:rsidR="00651B70" w:rsidRDefault="00651B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D36E94" w:rsidTr="00B71211">
        <w:tc>
          <w:tcPr>
            <w:tcW w:w="11328" w:type="dxa"/>
            <w:gridSpan w:val="5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DUBEN</w:t>
            </w:r>
          </w:p>
        </w:tc>
      </w:tr>
      <w:tr w:rsidR="00D36E94" w:rsidTr="00D36E94">
        <w:tc>
          <w:tcPr>
            <w:tcW w:w="2265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</w:p>
        </w:tc>
        <w:tc>
          <w:tcPr>
            <w:tcW w:w="2265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GRAMATIKA</w:t>
            </w:r>
          </w:p>
        </w:tc>
        <w:tc>
          <w:tcPr>
            <w:tcW w:w="2266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SLOVNÍ ZÁSOBA</w:t>
            </w:r>
          </w:p>
        </w:tc>
        <w:tc>
          <w:tcPr>
            <w:tcW w:w="2266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KOMUNIKACE</w:t>
            </w:r>
          </w:p>
        </w:tc>
        <w:tc>
          <w:tcPr>
            <w:tcW w:w="2266" w:type="dxa"/>
          </w:tcPr>
          <w:p w:rsidR="00D36E94" w:rsidRDefault="0027381F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ČTENÍ/PSANÍ</w:t>
            </w:r>
          </w:p>
        </w:tc>
      </w:tr>
      <w:tr w:rsidR="00D36E94" w:rsidTr="00D36E94">
        <w:tc>
          <w:tcPr>
            <w:tcW w:w="2265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5</w:t>
            </w:r>
          </w:p>
        </w:tc>
        <w:tc>
          <w:tcPr>
            <w:tcW w:w="2265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Trpný rod – způsob tvoření + vyjádření v různých časech</w:t>
            </w:r>
          </w:p>
        </w:tc>
        <w:tc>
          <w:tcPr>
            <w:tcW w:w="2266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Životní prostředí</w:t>
            </w:r>
          </w:p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Konverzační obraty popisující obavy, strachy</w:t>
            </w:r>
          </w:p>
        </w:tc>
        <w:tc>
          <w:tcPr>
            <w:tcW w:w="2266" w:type="dxa"/>
          </w:tcPr>
          <w:p w:rsidR="0027381F" w:rsidRDefault="0027381F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Austrálie</w:t>
            </w:r>
          </w:p>
          <w:p w:rsidR="0027381F" w:rsidRDefault="0027381F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Hurikány</w:t>
            </w:r>
          </w:p>
        </w:tc>
      </w:tr>
      <w:tr w:rsidR="00D36E94" w:rsidTr="00472DED">
        <w:tc>
          <w:tcPr>
            <w:tcW w:w="11328" w:type="dxa"/>
            <w:gridSpan w:val="5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KVĚTEN</w:t>
            </w:r>
          </w:p>
        </w:tc>
      </w:tr>
      <w:tr w:rsidR="00D36E94" w:rsidTr="00D36E94">
        <w:tc>
          <w:tcPr>
            <w:tcW w:w="2265" w:type="dxa"/>
          </w:tcPr>
          <w:p w:rsidR="00D36E94" w:rsidRDefault="00D36E94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6</w:t>
            </w:r>
          </w:p>
        </w:tc>
        <w:tc>
          <w:tcPr>
            <w:tcW w:w="2265" w:type="dxa"/>
          </w:tcPr>
          <w:p w:rsidR="00D36E94" w:rsidRDefault="00236885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Podmínkové souvětí 1. typu</w:t>
            </w:r>
          </w:p>
          <w:p w:rsidR="00236885" w:rsidRDefault="00236885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Časové věty vyjadřující budoucnost</w:t>
            </w:r>
          </w:p>
        </w:tc>
        <w:tc>
          <w:tcPr>
            <w:tcW w:w="2266" w:type="dxa"/>
          </w:tcPr>
          <w:p w:rsidR="00D36E94" w:rsidRDefault="00236885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Frázová slovesa</w:t>
            </w:r>
          </w:p>
          <w:p w:rsidR="00236885" w:rsidRDefault="00236885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Slovesné vazby s podstatnými jmény</w:t>
            </w:r>
          </w:p>
        </w:tc>
        <w:tc>
          <w:tcPr>
            <w:tcW w:w="2266" w:type="dxa"/>
          </w:tcPr>
          <w:p w:rsidR="00D36E94" w:rsidRDefault="00236885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Vyjádření účelu</w:t>
            </w:r>
          </w:p>
        </w:tc>
        <w:tc>
          <w:tcPr>
            <w:tcW w:w="2266" w:type="dxa"/>
          </w:tcPr>
          <w:p w:rsidR="00D36E94" w:rsidRDefault="0027381F" w:rsidP="00D3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Popis problému a rada</w:t>
            </w:r>
          </w:p>
        </w:tc>
      </w:tr>
    </w:tbl>
    <w:p w:rsidR="00D36E94" w:rsidRDefault="00857D4F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27381F" w:rsidRDefault="0027381F" w:rsidP="00D36E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D4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Tento týden</w:t>
      </w:r>
      <w:r>
        <w:rPr>
          <w:rFonts w:ascii="Times New Roman" w:hAnsi="Times New Roman" w:cs="Times New Roman"/>
          <w:sz w:val="28"/>
          <w:szCs w:val="28"/>
        </w:rPr>
        <w:t xml:space="preserve"> bychom se zaměřili na slovní zásobu týkající se životního prostředí, čtení textu s porozuměním a poslech. K tomu se budou vztahovat následující instrukce. Gramatiku si necháme až na období po Velikonocích. 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Potřebná </w:t>
      </w:r>
      <w:r w:rsidRPr="00F12525">
        <w:rPr>
          <w:rFonts w:ascii="Times New Roman" w:hAnsi="Times New Roman" w:cs="Times New Roman"/>
          <w:b/>
          <w:sz w:val="28"/>
          <w:szCs w:val="28"/>
          <w:u w:val="single"/>
        </w:rPr>
        <w:t>SLOVÍČKA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najdete v PRACOVNÍM SEŠITĚ na straně 83 – 84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Texty pro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PRÁCI</w:t>
      </w:r>
      <w:r w:rsidRPr="00F12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 SLOVNÍ ZÁSOBOU + ČTENÍ + POSLECH</w:t>
      </w:r>
      <w:r>
        <w:rPr>
          <w:rFonts w:ascii="Times New Roman" w:hAnsi="Times New Roman" w:cs="Times New Roman"/>
          <w:sz w:val="28"/>
          <w:szCs w:val="28"/>
        </w:rPr>
        <w:t xml:space="preserve"> jsou v UČEBNICI na straně 56 a 57: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56/</w:t>
      </w:r>
      <w:r w:rsidRPr="00857D4F">
        <w:rPr>
          <w:rFonts w:ascii="Times New Roman" w:hAnsi="Times New Roman" w:cs="Times New Roman"/>
          <w:sz w:val="28"/>
          <w:szCs w:val="28"/>
          <w:highlight w:val="magenta"/>
        </w:rPr>
        <w:t>1a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56/2a</w:t>
      </w:r>
      <w:r w:rsidR="00527C33">
        <w:rPr>
          <w:rFonts w:ascii="Times New Roman" w:hAnsi="Times New Roman" w:cs="Times New Roman"/>
          <w:sz w:val="28"/>
          <w:szCs w:val="28"/>
        </w:rPr>
        <w:t xml:space="preserve"> + 57/</w:t>
      </w:r>
      <w:r w:rsidR="00527C33" w:rsidRPr="00857D4F">
        <w:rPr>
          <w:rFonts w:ascii="Times New Roman" w:hAnsi="Times New Roman" w:cs="Times New Roman"/>
          <w:sz w:val="28"/>
          <w:szCs w:val="28"/>
          <w:highlight w:val="magenta"/>
        </w:rPr>
        <w:t>3a,b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57/</w:t>
      </w:r>
      <w:r w:rsidRPr="00857D4F">
        <w:rPr>
          <w:rFonts w:ascii="Times New Roman" w:hAnsi="Times New Roman" w:cs="Times New Roman"/>
          <w:sz w:val="28"/>
          <w:szCs w:val="28"/>
          <w:highlight w:val="magenta"/>
        </w:rPr>
        <w:t>6a</w:t>
      </w:r>
      <w:r w:rsidR="00857D4F" w:rsidRPr="00857D4F">
        <w:rPr>
          <w:rFonts w:ascii="Times New Roman" w:hAnsi="Times New Roman" w:cs="Times New Roman"/>
          <w:sz w:val="28"/>
          <w:szCs w:val="28"/>
          <w:highlight w:val="magenta"/>
        </w:rPr>
        <w:t>, b, c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na poslech:</w:t>
      </w:r>
    </w:p>
    <w:p w:rsidR="00F12525" w:rsidRDefault="00651B70" w:rsidP="00D36E94">
      <w:hyperlink r:id="rId6" w:history="1">
        <w:r w:rsidR="00F12525">
          <w:rPr>
            <w:rStyle w:val="Hypertextovodkaz"/>
          </w:rPr>
          <w:t>https://elt.oup.com/student/project/level4/unit05/audio?cc=cz&amp;selLanguage=cs</w:t>
        </w:r>
      </w:hyperlink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Cvičení pro zopakování slovní zásoby najdete v PRACOVNÍM SEŠITĚ</w:t>
      </w:r>
    </w:p>
    <w:p w:rsidR="00F12525" w:rsidRDefault="00F12525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strana 44/1,2</w:t>
      </w:r>
    </w:p>
    <w:p w:rsidR="00651B70" w:rsidRDefault="00527C33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857D4F">
        <w:rPr>
          <w:rFonts w:ascii="Times New Roman" w:hAnsi="Times New Roman" w:cs="Times New Roman"/>
          <w:b/>
          <w:sz w:val="28"/>
          <w:szCs w:val="28"/>
          <w:u w:val="single"/>
        </w:rPr>
        <w:t>Bude-li to možné,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4F">
        <w:rPr>
          <w:rFonts w:ascii="Times New Roman" w:hAnsi="Times New Roman" w:cs="Times New Roman"/>
          <w:sz w:val="28"/>
          <w:szCs w:val="28"/>
        </w:rPr>
        <w:t>pošlete mi Vaše odpovědi k úkolům označeným fialově. Předem velmi děkuji. Mějte se co nejlépe a přeji Vám klidné a radostné Velikonoce.</w:t>
      </w:r>
      <w:r w:rsidR="0065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70" w:rsidRDefault="00651B70" w:rsidP="00D36E94">
      <w:pPr>
        <w:rPr>
          <w:rFonts w:ascii="Times New Roman" w:hAnsi="Times New Roman" w:cs="Times New Roman"/>
          <w:sz w:val="28"/>
          <w:szCs w:val="28"/>
        </w:rPr>
      </w:pPr>
      <w:r w:rsidRPr="00651B7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628900" cy="1733550"/>
            <wp:effectExtent l="0" t="0" r="0" b="0"/>
            <wp:docPr id="1" name="Obrázek 1" descr="C:\Users\m.krivackova\Desktop\Radostn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ivackova\Desktop\Radostné Velikono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25" w:rsidRPr="00F12525" w:rsidRDefault="00857D4F" w:rsidP="00D3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Michaela K.</w:t>
      </w:r>
    </w:p>
    <w:sectPr w:rsidR="00F12525" w:rsidRPr="00F12525" w:rsidSect="00D36E9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B0D"/>
    <w:multiLevelType w:val="hybridMultilevel"/>
    <w:tmpl w:val="3668C40A"/>
    <w:lvl w:ilvl="0" w:tplc="81DA2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24B0"/>
    <w:multiLevelType w:val="hybridMultilevel"/>
    <w:tmpl w:val="82F0ADEA"/>
    <w:lvl w:ilvl="0" w:tplc="CC0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94"/>
    <w:rsid w:val="00236885"/>
    <w:rsid w:val="0027381F"/>
    <w:rsid w:val="004945C0"/>
    <w:rsid w:val="00527C33"/>
    <w:rsid w:val="00651B70"/>
    <w:rsid w:val="007820E8"/>
    <w:rsid w:val="00857D4F"/>
    <w:rsid w:val="00AB6813"/>
    <w:rsid w:val="00D36E94"/>
    <w:rsid w:val="00DE6E76"/>
    <w:rsid w:val="00E03B64"/>
    <w:rsid w:val="00F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ae7f2"/>
    </o:shapedefaults>
    <o:shapelayout v:ext="edit">
      <o:idmap v:ext="edit" data="1"/>
    </o:shapelayout>
  </w:shapeDefaults>
  <w:decimalSymbol w:val=","/>
  <w:listSeparator w:val=";"/>
  <w15:chartTrackingRefBased/>
  <w15:docId w15:val="{9655862A-5991-4198-8574-D90D1F4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E94"/>
    <w:pPr>
      <w:ind w:left="720"/>
      <w:contextualSpacing/>
    </w:pPr>
  </w:style>
  <w:style w:type="table" w:styleId="Mkatabulky">
    <w:name w:val="Table Grid"/>
    <w:basedOn w:val="Normlntabulka"/>
    <w:uiPriority w:val="39"/>
    <w:rsid w:val="00D3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1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5/audio?cc=cz&amp;selLanguage=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8</cp:revision>
  <dcterms:created xsi:type="dcterms:W3CDTF">2020-03-31T07:45:00Z</dcterms:created>
  <dcterms:modified xsi:type="dcterms:W3CDTF">2020-04-01T10:36:00Z</dcterms:modified>
</cp:coreProperties>
</file>